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ECFC" w14:textId="36BC6D0B" w:rsidR="00FB21DB" w:rsidRPr="00483E2F" w:rsidRDefault="00FB21DB" w:rsidP="006875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color w:val="C00000"/>
          <w:sz w:val="20"/>
          <w:szCs w:val="20"/>
        </w:rPr>
      </w:pPr>
    </w:p>
    <w:p w14:paraId="6FE0739E" w14:textId="3E04B2EF" w:rsidR="00BC7FA7" w:rsidRPr="00470103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7010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Zgłaszanie naruszeń danych osobowych</w:t>
      </w:r>
    </w:p>
    <w:p w14:paraId="55515E54" w14:textId="77777777" w:rsidR="007D1F3D" w:rsidRPr="007D1F3D" w:rsidRDefault="007D1F3D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0C067CB" w14:textId="65DBD8B2" w:rsidR="00BC7FA7" w:rsidRPr="00470103" w:rsidRDefault="00BC7FA7" w:rsidP="007D1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0103">
        <w:rPr>
          <w:rFonts w:ascii="Times New Roman" w:eastAsia="Times New Roman" w:hAnsi="Times New Roman" w:cs="Times New Roman"/>
          <w:sz w:val="20"/>
          <w:szCs w:val="20"/>
          <w:lang w:eastAsia="pl-PL"/>
        </w:rPr>
        <w:t>NARUSZENIE</w:t>
      </w:r>
      <w:r w:rsidR="004866A1" w:rsidRPr="004701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OCHRONY </w:t>
      </w:r>
      <w:r w:rsidRPr="004701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DANYCH OSOBOWYCH POWINNO BYĆ NIEZWŁOCZNIE ZGŁOSZONE </w:t>
      </w:r>
      <w:r w:rsidRPr="0047010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DROGĄ MAILOWĄ DO INSPEKTORA OCHRONY DANYCH</w:t>
      </w:r>
      <w:r w:rsidR="004866A1" w:rsidRPr="004701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OSOBOWYCH</w:t>
      </w:r>
    </w:p>
    <w:p w14:paraId="6AE3107B" w14:textId="5DF65E66" w:rsidR="00BC7FA7" w:rsidRPr="00470103" w:rsidRDefault="004866A1" w:rsidP="007D1F3D">
      <w:pPr>
        <w:pStyle w:val="Textbody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470103">
          <w:rPr>
            <w:rStyle w:val="Hipercze"/>
            <w:rFonts w:ascii="Times New Roman" w:hAnsi="Times New Roman" w:cs="Times New Roman"/>
            <w:sz w:val="20"/>
            <w:szCs w:val="20"/>
          </w:rPr>
          <w:t>iodo@mdkmikolow.eu</w:t>
        </w:r>
      </w:hyperlink>
    </w:p>
    <w:p w14:paraId="4F905721" w14:textId="77777777" w:rsidR="004866A1" w:rsidRPr="007D1F3D" w:rsidRDefault="004866A1" w:rsidP="007D1F3D">
      <w:pPr>
        <w:pStyle w:val="Textbody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FC3FF0" w14:textId="1FB026CC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Zgłoszenia może dokonać zarówno osoba zatrudniona w </w:t>
      </w:r>
      <w:r w:rsidR="004866A1"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instytucji kultury jaka jest Miejski Dom Kultury w Mikołowie</w:t>
      </w: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, jak również osoba korzystająca z jej działalności, gdy zidentyfikuje naruszenie ochrony danych osobowych.</w:t>
      </w:r>
    </w:p>
    <w:p w14:paraId="1F2D9A67" w14:textId="77777777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892E72" w14:textId="415E14D7" w:rsidR="00BC7FA7" w:rsidRPr="007D1F3D" w:rsidRDefault="007D1F3D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</w:t>
      </w:r>
      <w:r w:rsidR="00BC7FA7"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Zgłoszenie powinno zawierać:</w:t>
      </w:r>
    </w:p>
    <w:p w14:paraId="30C79AC4" w14:textId="77777777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4891263" w14:textId="43CD1E9A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a) datę wystąpienia naruszenia ochrony danych osobowych,</w:t>
      </w:r>
    </w:p>
    <w:p w14:paraId="3605618F" w14:textId="024AA6A8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b) imię i nazwisko zgłaszającego naruszenie,</w:t>
      </w:r>
    </w:p>
    <w:p w14:paraId="077C77FB" w14:textId="4F402DCA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c) opis dokładny zaistniałego naruszenia ochrony danych osobowych (w raz z miejscem, w którym do tego naruszenia doszło lub innymi informacjami mogącymi pomóc w dalszej analizie zdarzenia).</w:t>
      </w:r>
    </w:p>
    <w:p w14:paraId="4D13812B" w14:textId="77777777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4F362D" w14:textId="25861158" w:rsidR="00BC7FA7" w:rsidRPr="007D1F3D" w:rsidRDefault="007D1F3D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</w:t>
      </w:r>
      <w:r w:rsidR="00BC7FA7"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zgłoszenia ze strony pracownika </w:t>
      </w:r>
      <w:r w:rsidR="004866A1"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instytucji kultury </w:t>
      </w:r>
      <w:r w:rsidR="00BC7FA7"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 wskazać (jeśli to jest możliwe od razu) również przyczyny zaistniałego incydentu, skutków oraz podjętych działań wobec zaistniałej sytuacji  naruszenia.</w:t>
      </w:r>
    </w:p>
    <w:p w14:paraId="573A2184" w14:textId="77777777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31DACBB" w14:textId="7FE4C68C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F3D">
        <w:rPr>
          <w:rFonts w:ascii="Times New Roman" w:hAnsi="Times New Roman" w:cs="Times New Roman"/>
          <w:sz w:val="20"/>
          <w:szCs w:val="20"/>
        </w:rPr>
        <w:t xml:space="preserve">Czym jest naruszenie ochrony danych osobowych? </w:t>
      </w:r>
    </w:p>
    <w:p w14:paraId="34785149" w14:textId="77777777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F3D">
        <w:rPr>
          <w:rFonts w:ascii="Times New Roman" w:hAnsi="Times New Roman" w:cs="Times New Roman"/>
          <w:sz w:val="20"/>
          <w:szCs w:val="20"/>
        </w:rPr>
        <w:t xml:space="preserve">Na podstawie art. 4 ust. 12 </w:t>
      </w: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 Parlamentu Europejskiego i Rady (UE) 2016/679 z dnia 27 kwietnia 2016 r. (RODO)</w:t>
      </w:r>
      <w:r w:rsidRPr="007D1F3D">
        <w:rPr>
          <w:rFonts w:ascii="Times New Roman" w:hAnsi="Times New Roman" w:cs="Times New Roman"/>
          <w:sz w:val="20"/>
          <w:szCs w:val="20"/>
        </w:rPr>
        <w:t xml:space="preserve"> naruszenie oznacza:</w:t>
      </w:r>
    </w:p>
    <w:p w14:paraId="06D31EB6" w14:textId="06A1DA14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F3D">
        <w:rPr>
          <w:rFonts w:ascii="Times New Roman" w:hAnsi="Times New Roman" w:cs="Times New Roman"/>
          <w:sz w:val="20"/>
          <w:szCs w:val="20"/>
        </w:rPr>
        <w:t xml:space="preserve">„Naruszenie bezpieczeństwa prowadzące do przypadkowego lub niezgodnego z prawem zniszczenia, utracenia, zmodyfikowania, nieuprawnionego ujawnienia lub nieuprawnionego dostępu do danych osobowych przesyłanych, przechowywanych lub w inny sposób przetwarzanych.” </w:t>
      </w:r>
    </w:p>
    <w:p w14:paraId="1FF5802D" w14:textId="77777777" w:rsidR="00C0602B" w:rsidRPr="007D1F3D" w:rsidRDefault="00C0602B" w:rsidP="007D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F3D">
        <w:rPr>
          <w:rFonts w:ascii="Times New Roman" w:hAnsi="Times New Roman" w:cs="Times New Roman"/>
          <w:sz w:val="20"/>
          <w:szCs w:val="20"/>
        </w:rPr>
        <w:t xml:space="preserve">Aby zaistniało naruszenie muszą być spełnione łącznie trzy przesłanki: </w:t>
      </w:r>
    </w:p>
    <w:p w14:paraId="28430A40" w14:textId="2354353D" w:rsidR="00C0602B" w:rsidRPr="007D1F3D" w:rsidRDefault="00C0602B" w:rsidP="007D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F3D">
        <w:rPr>
          <w:rFonts w:ascii="Times New Roman" w:hAnsi="Times New Roman" w:cs="Times New Roman"/>
          <w:sz w:val="20"/>
          <w:szCs w:val="20"/>
        </w:rPr>
        <w:t xml:space="preserve">- naruszenie musi dotyczyć danych osobowych przesyłanych, przechowywanych lub w inny sposób przetwarzanych przez podmiot, którego dotyczy naruszenie; </w:t>
      </w:r>
    </w:p>
    <w:p w14:paraId="2EED132A" w14:textId="708B1796" w:rsidR="00C0602B" w:rsidRPr="007D1F3D" w:rsidRDefault="00C0602B" w:rsidP="007D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F3D">
        <w:rPr>
          <w:rFonts w:ascii="Times New Roman" w:hAnsi="Times New Roman" w:cs="Times New Roman"/>
          <w:sz w:val="20"/>
          <w:szCs w:val="20"/>
        </w:rPr>
        <w:t xml:space="preserve">- skutkiem naruszenia musi być zniszczenie, utracenie, zmodyfikowanie, nieuprawnione ujawnienie lub nieuprawniony dostęp do danych osobowych; </w:t>
      </w:r>
    </w:p>
    <w:p w14:paraId="58050AE6" w14:textId="747060E0" w:rsidR="00C0602B" w:rsidRPr="007D1F3D" w:rsidRDefault="00C0602B" w:rsidP="007D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F3D">
        <w:rPr>
          <w:rFonts w:ascii="Times New Roman" w:hAnsi="Times New Roman" w:cs="Times New Roman"/>
          <w:sz w:val="20"/>
          <w:szCs w:val="20"/>
        </w:rPr>
        <w:t xml:space="preserve">- naruszenie jest skutkiem złamania zasad bezpieczeństwa danych. </w:t>
      </w:r>
    </w:p>
    <w:p w14:paraId="6C4DE0A4" w14:textId="77777777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AFDA16" w14:textId="7CFCC7A3" w:rsidR="00BC7FA7" w:rsidRPr="007D1F3D" w:rsidRDefault="007D1F3D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Naruszenie j</w:t>
      </w:r>
      <w:r w:rsidR="00BC7FA7"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est to </w:t>
      </w:r>
      <w:r w:rsidR="00BC7FA7" w:rsidRPr="007D1F3D">
        <w:rPr>
          <w:rFonts w:ascii="Times New Roman" w:hAnsi="Times New Roman" w:cs="Times New Roman"/>
          <w:sz w:val="20"/>
          <w:szCs w:val="20"/>
          <w:shd w:val="clear" w:color="auto" w:fill="FFFFFF"/>
        </w:rPr>
        <w:t>pojedyncze zdarzenie lub seria zdarzeń mająca wpływ na bezpieczeństwo danych osobowych, które może być zagrożone poprzez</w:t>
      </w:r>
      <w:r w:rsidR="00BC7FA7"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3D1D99F6" w14:textId="17FE3381" w:rsidR="007D1F3D" w:rsidRPr="007D1F3D" w:rsidRDefault="007D1F3D" w:rsidP="007D1F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a) </w:t>
      </w:r>
      <w:r w:rsidRPr="007D1F3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gdy </w:t>
      </w:r>
      <w:r w:rsidR="004866A1" w:rsidRPr="004866A1">
        <w:rPr>
          <w:rFonts w:ascii="Times New Roman" w:eastAsia="Times New Roman" w:hAnsi="Times New Roman" w:cs="Times New Roman"/>
          <w:sz w:val="20"/>
          <w:szCs w:val="20"/>
          <w:lang w:eastAsia="pl-PL"/>
        </w:rPr>
        <w:t>dochodzi do nieuprawnionego lub przypadkowego ujawnienia lub nieuprawnionego dostępu do 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6D813269" w14:textId="0E0A91F7" w:rsidR="004866A1" w:rsidRPr="007D1F3D" w:rsidRDefault="007D1F3D" w:rsidP="007D1F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b) </w:t>
      </w:r>
      <w:r w:rsidRPr="007D1F3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gdy </w:t>
      </w:r>
      <w:r w:rsidR="004866A1" w:rsidRPr="004866A1">
        <w:rPr>
          <w:rFonts w:ascii="Times New Roman" w:eastAsia="Times New Roman" w:hAnsi="Times New Roman" w:cs="Times New Roman"/>
          <w:sz w:val="20"/>
          <w:szCs w:val="20"/>
          <w:lang w:eastAsia="pl-PL"/>
        </w:rPr>
        <w:t>dochodzi do przypadkowego lub nieuprawnionego dostępu do danych osobowych lub zniszczenia 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5455AD1A" w14:textId="77777777" w:rsidR="007D1F3D" w:rsidRDefault="007D1F3D" w:rsidP="007D1F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c) </w:t>
      </w:r>
      <w:r w:rsidRPr="007D1F3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gdy dochodzi</w:t>
      </w:r>
      <w:r w:rsidRPr="007D1F3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nieuprawnionego lub przypadkowego zmodyfikowania danych osobowych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14:paraId="6297DB91" w14:textId="77777777" w:rsidR="00470103" w:rsidRPr="00470103" w:rsidRDefault="00470103" w:rsidP="007D1F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u w:val="single"/>
          <w:lang w:eastAsia="pl-PL"/>
        </w:rPr>
      </w:pPr>
    </w:p>
    <w:p w14:paraId="5D757D1F" w14:textId="73677246" w:rsidR="007D1F3D" w:rsidRPr="00470103" w:rsidRDefault="007D1F3D" w:rsidP="007D1F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0103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470103">
        <w:rPr>
          <w:rFonts w:ascii="Times New Roman" w:eastAsia="Times New Roman" w:hAnsi="Times New Roman" w:cs="Times New Roman"/>
          <w:sz w:val="20"/>
          <w:szCs w:val="20"/>
          <w:lang w:eastAsia="pl-PL"/>
        </w:rPr>
        <w:t>rzykłady naruszeń</w:t>
      </w:r>
      <w:r w:rsidRPr="00470103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17DD2657" w14:textId="25B2CC91" w:rsidR="007D1F3D" w:rsidRPr="00470103" w:rsidRDefault="00470103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66A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wydanie dokumentacji</w:t>
      </w:r>
      <w:r w:rsidRPr="007D1F3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zawierającej dane osobowe </w:t>
      </w:r>
      <w:r w:rsidRPr="007D1F3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lub przekazanie informacji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 w innej formie</w:t>
      </w:r>
      <w:r w:rsidRPr="004866A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 nieuprawnionej osobie, wysłanie wiadomości mailowej zawierającej dane osobowe do innego odbiorcy niż była ona przeznaczona</w:t>
      </w:r>
      <w:r w:rsidRPr="004866A1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D1F3D">
        <w:rPr>
          <w:rFonts w:ascii="Times New Roman" w:hAnsi="Times New Roman" w:cs="Times New Roman"/>
          <w:sz w:val="20"/>
          <w:szCs w:val="20"/>
        </w:rPr>
        <w:t xml:space="preserve">umożliwienie wglądu </w:t>
      </w:r>
      <w:r>
        <w:rPr>
          <w:rFonts w:ascii="Times New Roman" w:hAnsi="Times New Roman" w:cs="Times New Roman"/>
          <w:sz w:val="20"/>
          <w:szCs w:val="20"/>
        </w:rPr>
        <w:t xml:space="preserve">do danych osobowych zawartych w dokumentacji lub wyświetlanych na ekranie monitora </w:t>
      </w:r>
      <w:r w:rsidRPr="007D1F3D">
        <w:rPr>
          <w:rFonts w:ascii="Times New Roman" w:hAnsi="Times New Roman" w:cs="Times New Roman"/>
          <w:sz w:val="20"/>
          <w:szCs w:val="20"/>
        </w:rPr>
        <w:t xml:space="preserve">osobie nieuprawnionej, </w:t>
      </w: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publikowanie na stronach internetowych bez podstawy prawnej informacji zawierających dane osobowe (np. imię i nazwisko, wizerunek osoby), wysyłanie nieszyfrowanego załącznika z danymi osobowymi w wiadomości e-mail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4866A1" w:rsidRPr="004866A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atak </w:t>
      </w:r>
      <w:r w:rsidRPr="004866A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hackerski</w:t>
      </w:r>
      <w:r w:rsidR="004866A1" w:rsidRPr="004866A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, w wyniku którego Administrator danych osobowych traci dostęp do danych w systemie informatycznym, zgubienie laptopa/telefonu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 </w:t>
      </w:r>
      <w:r w:rsidRPr="004866A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służbowego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 lub innego </w:t>
      </w: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nośnika danych (</w:t>
      </w: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pendrive</w:t>
      </w: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4866A1" w:rsidRPr="004866A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, na którym znajdują się dane </w:t>
      </w:r>
      <w:r w:rsidR="007D1F3D" w:rsidRPr="007D1F3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osobowe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, </w:t>
      </w: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wrzucenie do kosza wydruku z danymi osobowymi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udostępnienie innej osobie hasła do konta pracownika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8E90138" w14:textId="77777777" w:rsidR="004866A1" w:rsidRPr="00470103" w:rsidRDefault="004866A1" w:rsidP="007D1F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B162CD4" w14:textId="77777777" w:rsidR="00BC7FA7" w:rsidRPr="007D1F3D" w:rsidRDefault="00BC7FA7" w:rsidP="007D1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1F3D">
        <w:rPr>
          <w:rFonts w:ascii="Times New Roman" w:eastAsia="Times New Roman" w:hAnsi="Times New Roman" w:cs="Times New Roman"/>
          <w:sz w:val="20"/>
          <w:szCs w:val="20"/>
          <w:lang w:eastAsia="pl-PL"/>
        </w:rPr>
        <w:t>Naruszenie ochrony danych osobowych dotyczy również szeroko rozumianych zasobów systemów informatycznych i innych elementów które mają wpływ na bezpieczeństwo przetwarzanych danych osobowych, jak również każda dezintegracja danych osobowych oraz brak dostępności danych osobowych.</w:t>
      </w:r>
    </w:p>
    <w:p w14:paraId="7C38F873" w14:textId="77777777" w:rsidR="00366C82" w:rsidRPr="007D1F3D" w:rsidRDefault="00366C82" w:rsidP="007D1F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66C82" w:rsidRPr="007D1F3D" w:rsidSect="00E86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2C4"/>
    <w:multiLevelType w:val="hybridMultilevel"/>
    <w:tmpl w:val="BF0C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D7405"/>
    <w:multiLevelType w:val="hybridMultilevel"/>
    <w:tmpl w:val="75D28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95CA1"/>
    <w:multiLevelType w:val="hybridMultilevel"/>
    <w:tmpl w:val="E8A22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670FE"/>
    <w:multiLevelType w:val="multilevel"/>
    <w:tmpl w:val="01CC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7768FB"/>
    <w:multiLevelType w:val="multilevel"/>
    <w:tmpl w:val="5A82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131B64"/>
    <w:multiLevelType w:val="hybridMultilevel"/>
    <w:tmpl w:val="EA66E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12"/>
    <w:rsid w:val="000C47AE"/>
    <w:rsid w:val="00132199"/>
    <w:rsid w:val="00155529"/>
    <w:rsid w:val="0018581E"/>
    <w:rsid w:val="0020654D"/>
    <w:rsid w:val="00236B9F"/>
    <w:rsid w:val="00305C71"/>
    <w:rsid w:val="00366C82"/>
    <w:rsid w:val="003826CF"/>
    <w:rsid w:val="00440AB4"/>
    <w:rsid w:val="004453D9"/>
    <w:rsid w:val="004457C8"/>
    <w:rsid w:val="00470103"/>
    <w:rsid w:val="00483E2F"/>
    <w:rsid w:val="004866A1"/>
    <w:rsid w:val="00590512"/>
    <w:rsid w:val="00603C39"/>
    <w:rsid w:val="0068597A"/>
    <w:rsid w:val="006875B8"/>
    <w:rsid w:val="00695904"/>
    <w:rsid w:val="006F073D"/>
    <w:rsid w:val="00742189"/>
    <w:rsid w:val="0076779C"/>
    <w:rsid w:val="007752CB"/>
    <w:rsid w:val="007D1F3D"/>
    <w:rsid w:val="00840960"/>
    <w:rsid w:val="00884673"/>
    <w:rsid w:val="008A7AFF"/>
    <w:rsid w:val="00903EC1"/>
    <w:rsid w:val="0099549E"/>
    <w:rsid w:val="009E2075"/>
    <w:rsid w:val="009E4947"/>
    <w:rsid w:val="00A76F5B"/>
    <w:rsid w:val="00B330E6"/>
    <w:rsid w:val="00B458B7"/>
    <w:rsid w:val="00BC7FA7"/>
    <w:rsid w:val="00C0602B"/>
    <w:rsid w:val="00C42F33"/>
    <w:rsid w:val="00C92D20"/>
    <w:rsid w:val="00CB1884"/>
    <w:rsid w:val="00D13387"/>
    <w:rsid w:val="00D502FD"/>
    <w:rsid w:val="00DC753A"/>
    <w:rsid w:val="00E20995"/>
    <w:rsid w:val="00E7330C"/>
    <w:rsid w:val="00E864AD"/>
    <w:rsid w:val="00E932E3"/>
    <w:rsid w:val="00EA0B0A"/>
    <w:rsid w:val="00ED39AB"/>
    <w:rsid w:val="00F72853"/>
    <w:rsid w:val="00FB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BC21"/>
  <w15:chartTrackingRefBased/>
  <w15:docId w15:val="{776470EA-424D-470C-96A3-033520D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FA7"/>
  </w:style>
  <w:style w:type="paragraph" w:styleId="Nagwek3">
    <w:name w:val="heading 3"/>
    <w:basedOn w:val="Normalny"/>
    <w:link w:val="Nagwek3Znak"/>
    <w:semiHidden/>
    <w:unhideWhenUsed/>
    <w:qFormat/>
    <w:rsid w:val="007752CB"/>
    <w:pPr>
      <w:suppressAutoHyphens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A"/>
      <w:kern w:val="2"/>
      <w:sz w:val="27"/>
      <w:szCs w:val="27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75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5B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8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549E"/>
    <w:pPr>
      <w:spacing w:after="140" w:line="288" w:lineRule="auto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99549E"/>
    <w:rPr>
      <w:color w:val="00000A"/>
    </w:rPr>
  </w:style>
  <w:style w:type="paragraph" w:styleId="Akapitzlist">
    <w:name w:val="List Paragraph"/>
    <w:basedOn w:val="Normalny"/>
    <w:uiPriority w:val="34"/>
    <w:qFormat/>
    <w:rsid w:val="0099549E"/>
    <w:pPr>
      <w:spacing w:after="200" w:line="276" w:lineRule="auto"/>
      <w:ind w:left="720"/>
      <w:contextualSpacing/>
    </w:pPr>
    <w:rPr>
      <w:color w:val="00000A"/>
    </w:rPr>
  </w:style>
  <w:style w:type="paragraph" w:customStyle="1" w:styleId="Standard">
    <w:name w:val="Standard"/>
    <w:rsid w:val="00366C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66C82"/>
    <w:pPr>
      <w:spacing w:after="120"/>
    </w:pPr>
  </w:style>
  <w:style w:type="character" w:customStyle="1" w:styleId="Nagwek3Znak">
    <w:name w:val="Nagłówek 3 Znak"/>
    <w:basedOn w:val="Domylnaczcionkaakapitu"/>
    <w:link w:val="Nagwek3"/>
    <w:semiHidden/>
    <w:rsid w:val="007752CB"/>
    <w:rPr>
      <w:rFonts w:ascii="Times New Roman" w:eastAsia="Times New Roman" w:hAnsi="Times New Roman" w:cs="Times New Roman"/>
      <w:b/>
      <w:bCs/>
      <w:color w:val="00000A"/>
      <w:kern w:val="2"/>
      <w:sz w:val="27"/>
      <w:szCs w:val="27"/>
      <w:lang w:eastAsia="pl-PL" w:bidi="hi-IN"/>
    </w:rPr>
  </w:style>
  <w:style w:type="character" w:styleId="Pogrubienie">
    <w:name w:val="Strong"/>
    <w:basedOn w:val="Domylnaczcionkaakapitu"/>
    <w:uiPriority w:val="22"/>
    <w:qFormat/>
    <w:rsid w:val="006F073D"/>
    <w:rPr>
      <w:b/>
      <w:bCs/>
    </w:rPr>
  </w:style>
  <w:style w:type="paragraph" w:customStyle="1" w:styleId="Default">
    <w:name w:val="Default"/>
    <w:rsid w:val="006F07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866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dkmikol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31</cp:revision>
  <cp:lastPrinted>2020-10-01T09:09:00Z</cp:lastPrinted>
  <dcterms:created xsi:type="dcterms:W3CDTF">2019-09-24T09:10:00Z</dcterms:created>
  <dcterms:modified xsi:type="dcterms:W3CDTF">2021-04-25T09:07:00Z</dcterms:modified>
</cp:coreProperties>
</file>